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A3A" w:rsidRPr="001A1A3A" w:rsidRDefault="001A1A3A" w:rsidP="001A1A3A">
      <w:pPr>
        <w:spacing w:line="480" w:lineRule="auto"/>
        <w:jc w:val="center"/>
        <w:rPr>
          <w:rFonts w:ascii="黑体" w:eastAsia="黑体" w:hAnsi="等线" w:cs="Times New Roman"/>
          <w:sz w:val="36"/>
          <w:szCs w:val="36"/>
        </w:rPr>
      </w:pPr>
      <w:r w:rsidRPr="001A1A3A">
        <w:rPr>
          <w:rFonts w:ascii="黑体" w:eastAsia="黑体" w:hAnsi="等线" w:cs="Times New Roman" w:hint="eastAsia"/>
          <w:sz w:val="36"/>
          <w:szCs w:val="36"/>
        </w:rPr>
        <w:t>赣南师范大学科技学院教务管理办公室（通知）</w:t>
      </w:r>
    </w:p>
    <w:p w:rsidR="001A1A3A" w:rsidRPr="001A1A3A" w:rsidRDefault="001A1A3A" w:rsidP="001A1A3A">
      <w:pPr>
        <w:spacing w:line="480" w:lineRule="auto"/>
        <w:jc w:val="center"/>
        <w:rPr>
          <w:rFonts w:ascii="Calibri" w:eastAsia="宋体" w:hAnsi="Calibri" w:cs="Times New Roman"/>
          <w:sz w:val="24"/>
          <w:szCs w:val="24"/>
        </w:rPr>
      </w:pPr>
      <w:r w:rsidRPr="001A1A3A">
        <w:rPr>
          <w:rFonts w:ascii="Calibri" w:eastAsia="宋体" w:hAnsi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49AB6" wp14:editId="7B401D31">
                <wp:simplePos x="0" y="0"/>
                <wp:positionH relativeFrom="column">
                  <wp:posOffset>-29845</wp:posOffset>
                </wp:positionH>
                <wp:positionV relativeFrom="paragraph">
                  <wp:posOffset>340995</wp:posOffset>
                </wp:positionV>
                <wp:extent cx="5198745" cy="0"/>
                <wp:effectExtent l="9525" t="15240" r="11430" b="1333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8745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CA2FD8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35pt,26.85pt" to="407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" strokeweight="1.5pt"/>
            </w:pict>
          </mc:Fallback>
        </mc:AlternateContent>
      </w:r>
      <w:r w:rsidRPr="001A1A3A">
        <w:rPr>
          <w:rFonts w:ascii="Calibri" w:eastAsia="宋体" w:hAnsi="Calibri" w:cs="Times New Roman" w:hint="eastAsia"/>
          <w:sz w:val="24"/>
          <w:szCs w:val="24"/>
        </w:rPr>
        <w:t>教务</w:t>
      </w:r>
      <w:r w:rsidRPr="001A1A3A">
        <w:rPr>
          <w:rFonts w:ascii="Calibri" w:eastAsia="宋体" w:hAnsi="Calibri" w:cs="Times New Roman" w:hint="eastAsia"/>
          <w:sz w:val="24"/>
          <w:szCs w:val="24"/>
        </w:rPr>
        <w:t>[2020]</w:t>
      </w:r>
      <w:r w:rsidR="00303A1E">
        <w:rPr>
          <w:rFonts w:ascii="Calibri" w:eastAsia="宋体" w:hAnsi="Calibri" w:cs="Times New Roman"/>
          <w:sz w:val="24"/>
          <w:szCs w:val="24"/>
        </w:rPr>
        <w:t>53</w:t>
      </w:r>
      <w:r w:rsidRPr="001A1A3A">
        <w:rPr>
          <w:rFonts w:ascii="Calibri" w:eastAsia="宋体" w:hAnsi="Calibri" w:cs="Times New Roman" w:hint="eastAsia"/>
          <w:sz w:val="24"/>
          <w:szCs w:val="24"/>
        </w:rPr>
        <w:t>号</w:t>
      </w:r>
    </w:p>
    <w:p w:rsidR="005A64E6" w:rsidRPr="006B02D1" w:rsidRDefault="00C424EC" w:rsidP="006B02D1">
      <w:pPr>
        <w:ind w:firstLineChars="350" w:firstLine="980"/>
        <w:rPr>
          <w:rFonts w:ascii="等线" w:eastAsia="等线" w:hAnsi="等线" w:cs="Times New Roman"/>
          <w:sz w:val="28"/>
          <w:szCs w:val="28"/>
        </w:rPr>
      </w:pPr>
      <w:r>
        <w:rPr>
          <w:rFonts w:ascii="等线" w:eastAsia="等线" w:hAnsi="等线" w:cs="Times New Roman"/>
          <w:sz w:val="28"/>
          <w:szCs w:val="28"/>
        </w:rPr>
        <w:t>20</w:t>
      </w:r>
      <w:r w:rsidR="005A64E6" w:rsidRPr="005A64E6">
        <w:rPr>
          <w:rFonts w:ascii="等线" w:eastAsia="等线" w:hAnsi="等线" w:cs="Times New Roman" w:hint="eastAsia"/>
          <w:sz w:val="28"/>
          <w:szCs w:val="28"/>
        </w:rPr>
        <w:t>19-</w:t>
      </w:r>
      <w:r>
        <w:rPr>
          <w:rFonts w:ascii="等线" w:eastAsia="等线" w:hAnsi="等线" w:cs="Times New Roman"/>
          <w:sz w:val="28"/>
          <w:szCs w:val="28"/>
        </w:rPr>
        <w:t>20</w:t>
      </w:r>
      <w:r>
        <w:rPr>
          <w:rFonts w:ascii="等线" w:eastAsia="等线" w:hAnsi="等线" w:cs="Times New Roman" w:hint="eastAsia"/>
          <w:sz w:val="28"/>
          <w:szCs w:val="28"/>
        </w:rPr>
        <w:t>20第</w:t>
      </w:r>
      <w:r>
        <w:rPr>
          <w:rFonts w:ascii="等线" w:eastAsia="等线" w:hAnsi="等线" w:cs="Times New Roman"/>
          <w:sz w:val="28"/>
          <w:szCs w:val="28"/>
        </w:rPr>
        <w:t>二</w:t>
      </w:r>
      <w:r w:rsidR="005A64E6" w:rsidRPr="005A64E6">
        <w:rPr>
          <w:rFonts w:ascii="等线" w:eastAsia="等线" w:hAnsi="等线" w:cs="Times New Roman" w:hint="eastAsia"/>
          <w:sz w:val="28"/>
          <w:szCs w:val="28"/>
        </w:rPr>
        <w:t>学期公共选修课</w:t>
      </w:r>
      <w:r>
        <w:rPr>
          <w:rFonts w:ascii="等线" w:eastAsia="等线" w:hAnsi="等线" w:cs="Times New Roman" w:hint="eastAsia"/>
          <w:sz w:val="28"/>
          <w:szCs w:val="28"/>
        </w:rPr>
        <w:t>线下</w:t>
      </w:r>
      <w:r w:rsidR="005A64E6" w:rsidRPr="005A64E6">
        <w:rPr>
          <w:rFonts w:ascii="等线" w:eastAsia="等线" w:hAnsi="等线" w:cs="Times New Roman" w:hint="eastAsia"/>
          <w:sz w:val="28"/>
          <w:szCs w:val="28"/>
        </w:rPr>
        <w:t>教学安排的通知</w:t>
      </w:r>
    </w:p>
    <w:p w:rsidR="00DA42A5" w:rsidRPr="005A64E6" w:rsidRDefault="005A64E6">
      <w:pPr>
        <w:rPr>
          <w:sz w:val="28"/>
          <w:szCs w:val="28"/>
        </w:rPr>
      </w:pPr>
      <w:r w:rsidRPr="005A64E6">
        <w:rPr>
          <w:rFonts w:hint="eastAsia"/>
          <w:sz w:val="28"/>
          <w:szCs w:val="28"/>
        </w:rPr>
        <w:t>各</w:t>
      </w:r>
      <w:r w:rsidRPr="005A64E6">
        <w:rPr>
          <w:sz w:val="28"/>
          <w:szCs w:val="28"/>
        </w:rPr>
        <w:t>系部：</w:t>
      </w:r>
    </w:p>
    <w:p w:rsidR="00F17F75" w:rsidRDefault="005A64E6" w:rsidP="005A64E6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根据线</w:t>
      </w:r>
      <w:r>
        <w:rPr>
          <w:sz w:val="28"/>
          <w:szCs w:val="28"/>
        </w:rPr>
        <w:t>上教学的</w:t>
      </w:r>
      <w:r>
        <w:rPr>
          <w:rFonts w:hint="eastAsia"/>
          <w:sz w:val="28"/>
          <w:szCs w:val="28"/>
        </w:rPr>
        <w:t>进</w:t>
      </w:r>
      <w:r>
        <w:rPr>
          <w:sz w:val="28"/>
          <w:szCs w:val="28"/>
        </w:rPr>
        <w:t>度，结合本学期公共选</w:t>
      </w:r>
      <w:r>
        <w:rPr>
          <w:rFonts w:hint="eastAsia"/>
          <w:sz w:val="28"/>
          <w:szCs w:val="28"/>
        </w:rPr>
        <w:t>修</w:t>
      </w:r>
      <w:r>
        <w:rPr>
          <w:sz w:val="28"/>
          <w:szCs w:val="28"/>
        </w:rPr>
        <w:t>课</w:t>
      </w:r>
      <w:r w:rsidR="00C424EC">
        <w:rPr>
          <w:rFonts w:hint="eastAsia"/>
          <w:sz w:val="28"/>
          <w:szCs w:val="28"/>
        </w:rPr>
        <w:t>开课</w:t>
      </w:r>
      <w:r w:rsidR="00C424EC">
        <w:rPr>
          <w:sz w:val="28"/>
          <w:szCs w:val="28"/>
        </w:rPr>
        <w:t>情况</w:t>
      </w:r>
      <w:r>
        <w:rPr>
          <w:sz w:val="28"/>
          <w:szCs w:val="28"/>
        </w:rPr>
        <w:t>，</w:t>
      </w:r>
      <w:r w:rsidR="00F17F75">
        <w:rPr>
          <w:rFonts w:hint="eastAsia"/>
          <w:sz w:val="28"/>
          <w:szCs w:val="28"/>
        </w:rPr>
        <w:t>学</w:t>
      </w:r>
      <w:r w:rsidR="00F17F75">
        <w:rPr>
          <w:sz w:val="28"/>
          <w:szCs w:val="28"/>
        </w:rPr>
        <w:t>生返校后的公选课教学需要进行如下调整：</w:t>
      </w:r>
    </w:p>
    <w:p w:rsidR="00F17F75" w:rsidRDefault="00F17F75" w:rsidP="005A64E6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、线下教学课程</w:t>
      </w:r>
    </w:p>
    <w:p w:rsidR="00C424EC" w:rsidRDefault="00C424EC" w:rsidP="005A64E6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《排</w:t>
      </w:r>
      <w:r>
        <w:rPr>
          <w:sz w:val="28"/>
          <w:szCs w:val="28"/>
        </w:rPr>
        <w:t>球</w:t>
      </w:r>
      <w:r>
        <w:rPr>
          <w:rFonts w:hint="eastAsia"/>
          <w:sz w:val="28"/>
          <w:szCs w:val="28"/>
        </w:rPr>
        <w:t>》《趣</w:t>
      </w:r>
      <w:r>
        <w:rPr>
          <w:sz w:val="28"/>
          <w:szCs w:val="28"/>
        </w:rPr>
        <w:t>味</w:t>
      </w:r>
      <w:r>
        <w:rPr>
          <w:rFonts w:hint="eastAsia"/>
          <w:sz w:val="28"/>
          <w:szCs w:val="28"/>
        </w:rPr>
        <w:t>电</w:t>
      </w:r>
      <w:r>
        <w:rPr>
          <w:sz w:val="28"/>
          <w:szCs w:val="28"/>
        </w:rPr>
        <w:t>子制作</w:t>
      </w:r>
      <w:r>
        <w:rPr>
          <w:rFonts w:hint="eastAsia"/>
          <w:sz w:val="28"/>
          <w:szCs w:val="28"/>
        </w:rPr>
        <w:t>》《油</w:t>
      </w:r>
      <w:r>
        <w:rPr>
          <w:sz w:val="28"/>
          <w:szCs w:val="28"/>
        </w:rPr>
        <w:t>画风景</w:t>
      </w:r>
      <w:r>
        <w:rPr>
          <w:rFonts w:hint="eastAsia"/>
          <w:sz w:val="28"/>
          <w:szCs w:val="28"/>
        </w:rPr>
        <w:t>》需要</w:t>
      </w:r>
      <w:r>
        <w:rPr>
          <w:sz w:val="28"/>
          <w:szCs w:val="28"/>
        </w:rPr>
        <w:t>进行线下教学，具体的线下教学时间</w:t>
      </w:r>
      <w:r>
        <w:rPr>
          <w:rFonts w:hint="eastAsia"/>
          <w:sz w:val="28"/>
          <w:szCs w:val="28"/>
        </w:rPr>
        <w:t>地</w:t>
      </w:r>
      <w:r>
        <w:rPr>
          <w:sz w:val="28"/>
          <w:szCs w:val="28"/>
        </w:rPr>
        <w:t>点</w:t>
      </w:r>
      <w:r>
        <w:rPr>
          <w:rFonts w:hint="eastAsia"/>
          <w:sz w:val="28"/>
          <w:szCs w:val="28"/>
        </w:rPr>
        <w:t>安</w:t>
      </w:r>
      <w:r>
        <w:rPr>
          <w:sz w:val="28"/>
          <w:szCs w:val="28"/>
        </w:rPr>
        <w:t>排如下：</w:t>
      </w:r>
    </w:p>
    <w:p w:rsidR="00C424EC" w:rsidRDefault="00C424EC" w:rsidP="005A64E6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《排</w:t>
      </w:r>
      <w:r>
        <w:rPr>
          <w:sz w:val="28"/>
          <w:szCs w:val="28"/>
        </w:rPr>
        <w:t>球</w:t>
      </w:r>
      <w:r>
        <w:rPr>
          <w:rFonts w:hint="eastAsia"/>
          <w:sz w:val="28"/>
          <w:szCs w:val="28"/>
        </w:rPr>
        <w:t>》周</w:t>
      </w:r>
      <w:r>
        <w:rPr>
          <w:sz w:val="28"/>
          <w:szCs w:val="28"/>
        </w:rPr>
        <w:t>六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节</w:t>
      </w:r>
      <w:r>
        <w:rPr>
          <w:sz w:val="28"/>
          <w:szCs w:val="28"/>
        </w:rPr>
        <w:t>，</w:t>
      </w:r>
      <w:r w:rsidR="00F42CF2">
        <w:rPr>
          <w:rFonts w:hint="eastAsia"/>
          <w:sz w:val="28"/>
          <w:szCs w:val="28"/>
        </w:rPr>
        <w:t>第</w:t>
      </w:r>
      <w:r w:rsidR="00F42CF2">
        <w:rPr>
          <w:rFonts w:hint="eastAsia"/>
          <w:sz w:val="28"/>
          <w:szCs w:val="28"/>
        </w:rPr>
        <w:t>17.18.19</w:t>
      </w:r>
      <w:r w:rsidR="00F42CF2">
        <w:rPr>
          <w:rFonts w:hint="eastAsia"/>
          <w:sz w:val="28"/>
          <w:szCs w:val="28"/>
        </w:rPr>
        <w:t>周</w:t>
      </w:r>
      <w:r w:rsidR="00F42CF2">
        <w:rPr>
          <w:sz w:val="28"/>
          <w:szCs w:val="28"/>
        </w:rPr>
        <w:t>线下教学，场地二教前的排球场</w:t>
      </w:r>
      <w:r w:rsidR="00F42CF2">
        <w:rPr>
          <w:rFonts w:hint="eastAsia"/>
          <w:sz w:val="28"/>
          <w:szCs w:val="28"/>
        </w:rPr>
        <w:t>。</w:t>
      </w:r>
    </w:p>
    <w:p w:rsidR="00F42CF2" w:rsidRPr="00C424EC" w:rsidRDefault="00F42CF2" w:rsidP="005A64E6">
      <w:pPr>
        <w:ind w:firstLine="540"/>
        <w:rPr>
          <w:sz w:val="28"/>
          <w:szCs w:val="28"/>
        </w:rPr>
      </w:pPr>
      <w:r w:rsidRPr="00F42CF2">
        <w:rPr>
          <w:rFonts w:hint="eastAsia"/>
          <w:sz w:val="28"/>
          <w:szCs w:val="28"/>
        </w:rPr>
        <w:t>《排球》</w:t>
      </w:r>
      <w:r>
        <w:rPr>
          <w:rFonts w:hint="eastAsia"/>
          <w:sz w:val="28"/>
          <w:szCs w:val="28"/>
        </w:rPr>
        <w:t>周</w:t>
      </w:r>
      <w:r>
        <w:rPr>
          <w:sz w:val="28"/>
          <w:szCs w:val="28"/>
        </w:rPr>
        <w:t>六</w:t>
      </w:r>
      <w:r>
        <w:rPr>
          <w:rFonts w:hint="eastAsia"/>
          <w:sz w:val="28"/>
          <w:szCs w:val="28"/>
        </w:rPr>
        <w:t>34</w:t>
      </w:r>
      <w:r>
        <w:rPr>
          <w:rFonts w:hint="eastAsia"/>
          <w:sz w:val="28"/>
          <w:szCs w:val="28"/>
        </w:rPr>
        <w:t>节，第</w:t>
      </w:r>
      <w:r>
        <w:rPr>
          <w:rFonts w:hint="eastAsia"/>
          <w:sz w:val="28"/>
          <w:szCs w:val="28"/>
        </w:rPr>
        <w:t>17.18.19</w:t>
      </w:r>
      <w:r>
        <w:rPr>
          <w:rFonts w:hint="eastAsia"/>
          <w:sz w:val="28"/>
          <w:szCs w:val="28"/>
        </w:rPr>
        <w:t>周</w:t>
      </w:r>
      <w:r>
        <w:rPr>
          <w:sz w:val="28"/>
          <w:szCs w:val="28"/>
        </w:rPr>
        <w:t>线下教学，场地二教前的排球场</w:t>
      </w:r>
      <w:r>
        <w:rPr>
          <w:rFonts w:hint="eastAsia"/>
          <w:sz w:val="28"/>
          <w:szCs w:val="28"/>
        </w:rPr>
        <w:t>。</w:t>
      </w:r>
    </w:p>
    <w:p w:rsidR="00C424EC" w:rsidRDefault="00C424EC" w:rsidP="005A64E6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《趣</w:t>
      </w:r>
      <w:r>
        <w:rPr>
          <w:sz w:val="28"/>
          <w:szCs w:val="28"/>
        </w:rPr>
        <w:t>味</w:t>
      </w:r>
      <w:r>
        <w:rPr>
          <w:rFonts w:hint="eastAsia"/>
          <w:sz w:val="28"/>
          <w:szCs w:val="28"/>
        </w:rPr>
        <w:t>电</w:t>
      </w:r>
      <w:r>
        <w:rPr>
          <w:sz w:val="28"/>
          <w:szCs w:val="28"/>
        </w:rPr>
        <w:t>子制作</w:t>
      </w:r>
      <w:r>
        <w:rPr>
          <w:rFonts w:hint="eastAsia"/>
          <w:sz w:val="28"/>
          <w:szCs w:val="28"/>
        </w:rPr>
        <w:t>》</w:t>
      </w:r>
      <w:r w:rsidR="00F42CF2">
        <w:rPr>
          <w:rFonts w:hint="eastAsia"/>
          <w:sz w:val="28"/>
          <w:szCs w:val="28"/>
        </w:rPr>
        <w:t>周</w:t>
      </w:r>
      <w:r w:rsidR="00F42CF2">
        <w:rPr>
          <w:sz w:val="28"/>
          <w:szCs w:val="28"/>
        </w:rPr>
        <w:t>六</w:t>
      </w:r>
      <w:r w:rsidR="00F42CF2">
        <w:rPr>
          <w:rFonts w:hint="eastAsia"/>
          <w:sz w:val="28"/>
          <w:szCs w:val="28"/>
        </w:rPr>
        <w:t>1-8</w:t>
      </w:r>
      <w:r w:rsidR="00F42CF2">
        <w:rPr>
          <w:rFonts w:hint="eastAsia"/>
          <w:sz w:val="28"/>
          <w:szCs w:val="28"/>
        </w:rPr>
        <w:t>节</w:t>
      </w:r>
      <w:r w:rsidR="00F42CF2">
        <w:rPr>
          <w:sz w:val="28"/>
          <w:szCs w:val="28"/>
        </w:rPr>
        <w:t>，第</w:t>
      </w:r>
      <w:r w:rsidR="00F42CF2">
        <w:rPr>
          <w:rFonts w:hint="eastAsia"/>
          <w:sz w:val="28"/>
          <w:szCs w:val="28"/>
        </w:rPr>
        <w:t>17</w:t>
      </w:r>
      <w:r w:rsidR="00F42CF2">
        <w:rPr>
          <w:rFonts w:hint="eastAsia"/>
          <w:sz w:val="28"/>
          <w:szCs w:val="28"/>
        </w:rPr>
        <w:t>－</w:t>
      </w:r>
      <w:r w:rsidR="00F42CF2">
        <w:rPr>
          <w:rFonts w:hint="eastAsia"/>
          <w:sz w:val="28"/>
          <w:szCs w:val="28"/>
        </w:rPr>
        <w:t>20</w:t>
      </w:r>
      <w:r w:rsidR="00F42CF2">
        <w:rPr>
          <w:rFonts w:hint="eastAsia"/>
          <w:sz w:val="28"/>
          <w:szCs w:val="28"/>
        </w:rPr>
        <w:t>周</w:t>
      </w:r>
      <w:r w:rsidR="00F42CF2">
        <w:rPr>
          <w:sz w:val="28"/>
          <w:szCs w:val="28"/>
        </w:rPr>
        <w:t>线下教学，综东</w:t>
      </w:r>
      <w:r w:rsidR="00F42CF2">
        <w:rPr>
          <w:rFonts w:hint="eastAsia"/>
          <w:sz w:val="28"/>
          <w:szCs w:val="28"/>
        </w:rPr>
        <w:t>310</w:t>
      </w:r>
    </w:p>
    <w:p w:rsidR="00C424EC" w:rsidRDefault="00C424EC" w:rsidP="005A64E6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《油</w:t>
      </w:r>
      <w:r>
        <w:rPr>
          <w:sz w:val="28"/>
          <w:szCs w:val="28"/>
        </w:rPr>
        <w:t>画风景</w:t>
      </w:r>
      <w:r>
        <w:rPr>
          <w:rFonts w:hint="eastAsia"/>
          <w:sz w:val="28"/>
          <w:szCs w:val="28"/>
        </w:rPr>
        <w:t>》</w:t>
      </w:r>
      <w:r w:rsidR="00F42CF2">
        <w:rPr>
          <w:rFonts w:hint="eastAsia"/>
          <w:sz w:val="28"/>
          <w:szCs w:val="28"/>
        </w:rPr>
        <w:t>周</w:t>
      </w:r>
      <w:r w:rsidR="00F42CF2">
        <w:rPr>
          <w:sz w:val="28"/>
          <w:szCs w:val="28"/>
        </w:rPr>
        <w:t>六</w:t>
      </w:r>
      <w:r w:rsidR="00F42CF2">
        <w:rPr>
          <w:rFonts w:hint="eastAsia"/>
          <w:sz w:val="28"/>
          <w:szCs w:val="28"/>
        </w:rPr>
        <w:t>1-4</w:t>
      </w:r>
      <w:r w:rsidR="00F42CF2">
        <w:rPr>
          <w:rFonts w:hint="eastAsia"/>
          <w:sz w:val="28"/>
          <w:szCs w:val="28"/>
        </w:rPr>
        <w:t>节</w:t>
      </w:r>
      <w:r w:rsidR="00F42CF2">
        <w:rPr>
          <w:sz w:val="28"/>
          <w:szCs w:val="28"/>
        </w:rPr>
        <w:t>，</w:t>
      </w:r>
      <w:r w:rsidR="00B24749">
        <w:rPr>
          <w:rFonts w:hint="eastAsia"/>
          <w:sz w:val="28"/>
          <w:szCs w:val="28"/>
        </w:rPr>
        <w:t>第</w:t>
      </w:r>
      <w:r w:rsidR="00B24749">
        <w:rPr>
          <w:rFonts w:hint="eastAsia"/>
          <w:sz w:val="28"/>
          <w:szCs w:val="28"/>
        </w:rPr>
        <w:t>15.16</w:t>
      </w:r>
      <w:r w:rsidR="00B24749">
        <w:rPr>
          <w:rFonts w:hint="eastAsia"/>
          <w:sz w:val="28"/>
          <w:szCs w:val="28"/>
        </w:rPr>
        <w:t>周</w:t>
      </w:r>
      <w:r w:rsidR="00B24749">
        <w:rPr>
          <w:sz w:val="28"/>
          <w:szCs w:val="28"/>
        </w:rPr>
        <w:t>线上，</w:t>
      </w:r>
      <w:r w:rsidR="00F42CF2">
        <w:rPr>
          <w:sz w:val="28"/>
          <w:szCs w:val="28"/>
        </w:rPr>
        <w:t>第</w:t>
      </w:r>
      <w:r w:rsidR="00F42CF2">
        <w:rPr>
          <w:rFonts w:hint="eastAsia"/>
          <w:sz w:val="28"/>
          <w:szCs w:val="28"/>
        </w:rPr>
        <w:t>17.18</w:t>
      </w:r>
      <w:r w:rsidR="00F42CF2">
        <w:rPr>
          <w:rFonts w:hint="eastAsia"/>
          <w:sz w:val="28"/>
          <w:szCs w:val="28"/>
        </w:rPr>
        <w:t>周</w:t>
      </w:r>
      <w:r w:rsidR="00F42CF2">
        <w:rPr>
          <w:sz w:val="28"/>
          <w:szCs w:val="28"/>
        </w:rPr>
        <w:t>线下教学，四教</w:t>
      </w:r>
      <w:r w:rsidR="00F42CF2">
        <w:rPr>
          <w:rFonts w:hint="eastAsia"/>
          <w:sz w:val="28"/>
          <w:szCs w:val="28"/>
        </w:rPr>
        <w:t>501</w:t>
      </w:r>
      <w:r w:rsidR="00F42CF2">
        <w:rPr>
          <w:rFonts w:hint="eastAsia"/>
          <w:sz w:val="28"/>
          <w:szCs w:val="28"/>
        </w:rPr>
        <w:t>画</w:t>
      </w:r>
      <w:r w:rsidR="00F42CF2">
        <w:rPr>
          <w:sz w:val="28"/>
          <w:szCs w:val="28"/>
        </w:rPr>
        <w:t>室</w:t>
      </w:r>
    </w:p>
    <w:p w:rsidR="00F42CF2" w:rsidRDefault="00F42CF2" w:rsidP="005A64E6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请</w:t>
      </w:r>
      <w:r>
        <w:rPr>
          <w:sz w:val="28"/>
          <w:szCs w:val="28"/>
        </w:rPr>
        <w:t>各系通知好学生按要求参加线下教学，学生名单见附件</w:t>
      </w:r>
      <w:r w:rsidR="00D41110">
        <w:rPr>
          <w:rFonts w:hint="eastAsia"/>
          <w:sz w:val="28"/>
          <w:szCs w:val="28"/>
        </w:rPr>
        <w:t>，教</w:t>
      </w:r>
      <w:r w:rsidR="00D41110">
        <w:rPr>
          <w:sz w:val="28"/>
          <w:szCs w:val="28"/>
        </w:rPr>
        <w:t>师做好线下教学准备，严格按</w:t>
      </w:r>
      <w:r w:rsidR="00D41110">
        <w:rPr>
          <w:rFonts w:hint="eastAsia"/>
          <w:sz w:val="28"/>
          <w:szCs w:val="28"/>
        </w:rPr>
        <w:t>线</w:t>
      </w:r>
      <w:r w:rsidR="00D41110">
        <w:rPr>
          <w:sz w:val="28"/>
          <w:szCs w:val="28"/>
        </w:rPr>
        <w:t>下</w:t>
      </w:r>
      <w:r w:rsidR="00D41110">
        <w:rPr>
          <w:rFonts w:hint="eastAsia"/>
          <w:sz w:val="28"/>
          <w:szCs w:val="28"/>
        </w:rPr>
        <w:t>教</w:t>
      </w:r>
      <w:r w:rsidR="00D41110">
        <w:rPr>
          <w:sz w:val="28"/>
          <w:szCs w:val="28"/>
        </w:rPr>
        <w:t>学的防疫要求</w:t>
      </w:r>
      <w:r w:rsidR="00D41110">
        <w:rPr>
          <w:rFonts w:hint="eastAsia"/>
          <w:sz w:val="28"/>
          <w:szCs w:val="28"/>
        </w:rPr>
        <w:t>开</w:t>
      </w:r>
      <w:r w:rsidR="00D41110">
        <w:rPr>
          <w:sz w:val="28"/>
          <w:szCs w:val="28"/>
        </w:rPr>
        <w:t>展教学</w:t>
      </w:r>
      <w:r>
        <w:rPr>
          <w:sz w:val="28"/>
          <w:szCs w:val="28"/>
        </w:rPr>
        <w:t>。</w:t>
      </w:r>
    </w:p>
    <w:p w:rsidR="00F17F75" w:rsidRDefault="00F17F75" w:rsidP="005A64E6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、</w:t>
      </w:r>
      <w:r w:rsidR="00F42CF2">
        <w:rPr>
          <w:rFonts w:hint="eastAsia"/>
          <w:sz w:val="28"/>
          <w:szCs w:val="28"/>
        </w:rPr>
        <w:t>线</w:t>
      </w:r>
      <w:r>
        <w:rPr>
          <w:sz w:val="28"/>
          <w:szCs w:val="28"/>
        </w:rPr>
        <w:t>上课程</w:t>
      </w:r>
    </w:p>
    <w:p w:rsidR="00F17F75" w:rsidRDefault="00F42CF2" w:rsidP="005A64E6">
      <w:pPr>
        <w:ind w:firstLine="540"/>
        <w:rPr>
          <w:sz w:val="28"/>
          <w:szCs w:val="28"/>
        </w:rPr>
      </w:pPr>
      <w:r w:rsidRPr="00F42CF2">
        <w:rPr>
          <w:rFonts w:hint="eastAsia"/>
          <w:sz w:val="28"/>
          <w:szCs w:val="28"/>
        </w:rPr>
        <w:t xml:space="preserve"> </w:t>
      </w:r>
      <w:r w:rsidR="00032DDB">
        <w:rPr>
          <w:sz w:val="28"/>
          <w:szCs w:val="28"/>
        </w:rPr>
        <w:t>1</w:t>
      </w:r>
      <w:r w:rsidR="00032DDB">
        <w:rPr>
          <w:rFonts w:hint="eastAsia"/>
          <w:sz w:val="28"/>
          <w:szCs w:val="28"/>
        </w:rPr>
        <w:t>、</w:t>
      </w:r>
      <w:r w:rsidR="00F17F75">
        <w:rPr>
          <w:rFonts w:hint="eastAsia"/>
          <w:sz w:val="28"/>
          <w:szCs w:val="28"/>
        </w:rPr>
        <w:t>已</w:t>
      </w:r>
      <w:r w:rsidR="00F17F75">
        <w:rPr>
          <w:sz w:val="28"/>
          <w:szCs w:val="28"/>
        </w:rPr>
        <w:t>结课</w:t>
      </w:r>
      <w:r w:rsidR="00F17F75">
        <w:rPr>
          <w:rFonts w:hint="eastAsia"/>
          <w:sz w:val="28"/>
          <w:szCs w:val="28"/>
        </w:rPr>
        <w:t>课</w:t>
      </w:r>
      <w:r w:rsidR="00F17F75">
        <w:rPr>
          <w:sz w:val="28"/>
          <w:szCs w:val="28"/>
        </w:rPr>
        <w:t>程</w:t>
      </w:r>
    </w:p>
    <w:p w:rsidR="00F17F75" w:rsidRDefault="00F17F75" w:rsidP="005A64E6">
      <w:pPr>
        <w:ind w:firstLine="540"/>
        <w:rPr>
          <w:sz w:val="28"/>
          <w:szCs w:val="28"/>
        </w:rPr>
      </w:pPr>
      <w:r w:rsidRPr="00F17F75">
        <w:rPr>
          <w:rFonts w:hint="eastAsia"/>
          <w:sz w:val="28"/>
          <w:szCs w:val="28"/>
        </w:rPr>
        <w:t>中外教育思想、翻译理论与英语四六级翻译实践、大学日语、英美影视文学与文化。</w:t>
      </w:r>
      <w:r w:rsidRPr="00F17F75">
        <w:rPr>
          <w:sz w:val="28"/>
          <w:szCs w:val="28"/>
        </w:rPr>
        <w:t>学</w:t>
      </w:r>
      <w:r w:rsidRPr="00F17F75">
        <w:rPr>
          <w:rFonts w:hint="eastAsia"/>
          <w:sz w:val="28"/>
          <w:szCs w:val="28"/>
        </w:rPr>
        <w:t>生须</w:t>
      </w:r>
      <w:r w:rsidRPr="00F17F75">
        <w:rPr>
          <w:sz w:val="28"/>
          <w:szCs w:val="28"/>
        </w:rPr>
        <w:t>按教师要求</w:t>
      </w:r>
      <w:r w:rsidRPr="00F17F75">
        <w:rPr>
          <w:rFonts w:hint="eastAsia"/>
          <w:sz w:val="28"/>
          <w:szCs w:val="28"/>
        </w:rPr>
        <w:t>完</w:t>
      </w:r>
      <w:r w:rsidRPr="00F17F75">
        <w:rPr>
          <w:sz w:val="28"/>
          <w:szCs w:val="28"/>
        </w:rPr>
        <w:t>成相关的考核，方能获得相</w:t>
      </w:r>
      <w:r w:rsidRPr="00F17F75">
        <w:rPr>
          <w:sz w:val="28"/>
          <w:szCs w:val="28"/>
        </w:rPr>
        <w:lastRenderedPageBreak/>
        <w:t>应的成绩。</w:t>
      </w:r>
    </w:p>
    <w:p w:rsidR="00032DDB" w:rsidRPr="00F17F75" w:rsidRDefault="00032DDB" w:rsidP="005A64E6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、线</w:t>
      </w:r>
      <w:r>
        <w:rPr>
          <w:sz w:val="28"/>
          <w:szCs w:val="28"/>
        </w:rPr>
        <w:t>上未结课课程</w:t>
      </w:r>
    </w:p>
    <w:p w:rsidR="00032DDB" w:rsidRDefault="00F42CF2" w:rsidP="005A64E6">
      <w:pPr>
        <w:ind w:firstLine="540"/>
        <w:rPr>
          <w:sz w:val="28"/>
          <w:szCs w:val="28"/>
        </w:rPr>
      </w:pPr>
      <w:r w:rsidRPr="005A64E6">
        <w:rPr>
          <w:rFonts w:hint="eastAsia"/>
          <w:sz w:val="28"/>
          <w:szCs w:val="28"/>
        </w:rPr>
        <w:t>《人间词话》话人间</w:t>
      </w:r>
      <w:r w:rsidR="00C71E9B" w:rsidRPr="00C71E9B">
        <w:rPr>
          <w:rFonts w:hint="eastAsia"/>
          <w:sz w:val="28"/>
          <w:szCs w:val="28"/>
        </w:rPr>
        <w:t>（</w:t>
      </w:r>
      <w:r w:rsidR="00295B96">
        <w:rPr>
          <w:rFonts w:hint="eastAsia"/>
          <w:sz w:val="28"/>
          <w:szCs w:val="28"/>
        </w:rPr>
        <w:t>周</w:t>
      </w:r>
      <w:r w:rsidR="00295B96">
        <w:rPr>
          <w:sz w:val="28"/>
          <w:szCs w:val="28"/>
        </w:rPr>
        <w:t>六</w:t>
      </w:r>
      <w:r w:rsidR="00295B96">
        <w:rPr>
          <w:rFonts w:hint="eastAsia"/>
          <w:sz w:val="28"/>
          <w:szCs w:val="28"/>
        </w:rPr>
        <w:t>1-2</w:t>
      </w:r>
      <w:r w:rsidR="00295B96">
        <w:rPr>
          <w:rFonts w:hint="eastAsia"/>
          <w:sz w:val="28"/>
          <w:szCs w:val="28"/>
        </w:rPr>
        <w:t>节</w:t>
      </w:r>
      <w:r w:rsidR="00D41110">
        <w:rPr>
          <w:rFonts w:hint="eastAsia"/>
          <w:sz w:val="28"/>
          <w:szCs w:val="28"/>
        </w:rPr>
        <w:t>，</w:t>
      </w:r>
      <w:r w:rsidR="00295B96">
        <w:rPr>
          <w:sz w:val="28"/>
          <w:szCs w:val="28"/>
        </w:rPr>
        <w:t>第</w:t>
      </w:r>
      <w:r w:rsidR="00303A1E">
        <w:rPr>
          <w:rFonts w:hint="eastAsia"/>
          <w:sz w:val="28"/>
          <w:szCs w:val="28"/>
        </w:rPr>
        <w:t>15</w:t>
      </w:r>
      <w:r w:rsidR="00303A1E">
        <w:rPr>
          <w:rFonts w:hint="eastAsia"/>
          <w:sz w:val="28"/>
          <w:szCs w:val="28"/>
        </w:rPr>
        <w:t>，</w:t>
      </w:r>
      <w:r w:rsidR="00C71E9B">
        <w:rPr>
          <w:rFonts w:hint="eastAsia"/>
          <w:sz w:val="28"/>
          <w:szCs w:val="28"/>
        </w:rPr>
        <w:t>16</w:t>
      </w:r>
      <w:r w:rsidR="00C71E9B">
        <w:rPr>
          <w:rFonts w:hint="eastAsia"/>
          <w:sz w:val="28"/>
          <w:szCs w:val="28"/>
        </w:rPr>
        <w:t>周</w:t>
      </w:r>
      <w:r w:rsidR="00C71E9B" w:rsidRPr="00C71E9B">
        <w:rPr>
          <w:rFonts w:hint="eastAsia"/>
          <w:sz w:val="28"/>
          <w:szCs w:val="28"/>
        </w:rPr>
        <w:t>线上继续）</w:t>
      </w:r>
      <w:r w:rsidRPr="005A64E6">
        <w:rPr>
          <w:rFonts w:hint="eastAsia"/>
          <w:sz w:val="28"/>
          <w:szCs w:val="28"/>
        </w:rPr>
        <w:t>、</w:t>
      </w:r>
    </w:p>
    <w:p w:rsidR="00032DDB" w:rsidRDefault="00F42CF2" w:rsidP="005A64E6">
      <w:pPr>
        <w:ind w:firstLine="540"/>
        <w:rPr>
          <w:sz w:val="28"/>
          <w:szCs w:val="28"/>
        </w:rPr>
      </w:pPr>
      <w:r w:rsidRPr="005A64E6">
        <w:rPr>
          <w:rFonts w:hint="eastAsia"/>
          <w:sz w:val="28"/>
          <w:szCs w:val="28"/>
        </w:rPr>
        <w:t>生活中的投资学</w:t>
      </w:r>
      <w:r w:rsidR="00C71E9B" w:rsidRPr="00C71E9B">
        <w:rPr>
          <w:rFonts w:hint="eastAsia"/>
          <w:sz w:val="28"/>
          <w:szCs w:val="28"/>
        </w:rPr>
        <w:t>（</w:t>
      </w:r>
      <w:r w:rsidR="00295B96">
        <w:rPr>
          <w:rFonts w:hint="eastAsia"/>
          <w:sz w:val="28"/>
          <w:szCs w:val="28"/>
        </w:rPr>
        <w:t>周</w:t>
      </w:r>
      <w:r w:rsidR="00295B96">
        <w:rPr>
          <w:sz w:val="28"/>
          <w:szCs w:val="28"/>
        </w:rPr>
        <w:t>六</w:t>
      </w:r>
      <w:r w:rsidR="00295B96">
        <w:rPr>
          <w:rFonts w:hint="eastAsia"/>
          <w:sz w:val="28"/>
          <w:szCs w:val="28"/>
        </w:rPr>
        <w:t>1-2</w:t>
      </w:r>
      <w:r w:rsidR="00D41110">
        <w:rPr>
          <w:rFonts w:hint="eastAsia"/>
          <w:sz w:val="28"/>
          <w:szCs w:val="28"/>
        </w:rPr>
        <w:t>节</w:t>
      </w:r>
      <w:r w:rsidR="00D41110">
        <w:rPr>
          <w:sz w:val="28"/>
          <w:szCs w:val="28"/>
        </w:rPr>
        <w:t>，</w:t>
      </w:r>
      <w:r w:rsidR="00295B96">
        <w:rPr>
          <w:rFonts w:hint="eastAsia"/>
          <w:sz w:val="28"/>
          <w:szCs w:val="28"/>
        </w:rPr>
        <w:t>第</w:t>
      </w:r>
      <w:r w:rsidR="00303A1E">
        <w:rPr>
          <w:rFonts w:hint="eastAsia"/>
          <w:sz w:val="28"/>
          <w:szCs w:val="28"/>
        </w:rPr>
        <w:t>15</w:t>
      </w:r>
      <w:r w:rsidR="00303A1E">
        <w:rPr>
          <w:rFonts w:hint="eastAsia"/>
          <w:sz w:val="28"/>
          <w:szCs w:val="28"/>
        </w:rPr>
        <w:t>，</w:t>
      </w:r>
      <w:r w:rsidR="00295B96">
        <w:rPr>
          <w:rFonts w:hint="eastAsia"/>
          <w:sz w:val="28"/>
          <w:szCs w:val="28"/>
        </w:rPr>
        <w:t>16</w:t>
      </w:r>
      <w:r w:rsidR="00295B96">
        <w:rPr>
          <w:rFonts w:hint="eastAsia"/>
          <w:sz w:val="28"/>
          <w:szCs w:val="28"/>
        </w:rPr>
        <w:t>周</w:t>
      </w:r>
      <w:r w:rsidR="00C71E9B" w:rsidRPr="00C71E9B">
        <w:rPr>
          <w:rFonts w:hint="eastAsia"/>
          <w:sz w:val="28"/>
          <w:szCs w:val="28"/>
        </w:rPr>
        <w:t>线上继续）</w:t>
      </w:r>
      <w:r w:rsidRPr="005A64E6">
        <w:rPr>
          <w:rFonts w:hint="eastAsia"/>
          <w:sz w:val="28"/>
          <w:szCs w:val="28"/>
        </w:rPr>
        <w:t>、</w:t>
      </w:r>
    </w:p>
    <w:p w:rsidR="00032DDB" w:rsidRDefault="008C126F" w:rsidP="005A64E6">
      <w:pPr>
        <w:ind w:firstLine="540"/>
        <w:rPr>
          <w:sz w:val="28"/>
          <w:szCs w:val="28"/>
        </w:rPr>
      </w:pPr>
      <w:r w:rsidRPr="008C126F">
        <w:rPr>
          <w:rFonts w:hint="eastAsia"/>
          <w:sz w:val="28"/>
          <w:szCs w:val="28"/>
        </w:rPr>
        <w:t>我怎样解题</w:t>
      </w:r>
      <w:r w:rsidR="00B24749">
        <w:rPr>
          <w:rFonts w:hint="eastAsia"/>
          <w:sz w:val="28"/>
          <w:szCs w:val="28"/>
        </w:rPr>
        <w:t>（</w:t>
      </w:r>
      <w:r w:rsidR="00D41110">
        <w:rPr>
          <w:rFonts w:hint="eastAsia"/>
          <w:sz w:val="28"/>
          <w:szCs w:val="28"/>
        </w:rPr>
        <w:t>周</w:t>
      </w:r>
      <w:r w:rsidR="00D41110">
        <w:rPr>
          <w:sz w:val="28"/>
          <w:szCs w:val="28"/>
        </w:rPr>
        <w:t>五</w:t>
      </w:r>
      <w:r w:rsidR="00D41110">
        <w:rPr>
          <w:sz w:val="28"/>
          <w:szCs w:val="28"/>
        </w:rPr>
        <w:t>9-11</w:t>
      </w:r>
      <w:r w:rsidR="00D41110">
        <w:rPr>
          <w:rFonts w:hint="eastAsia"/>
          <w:sz w:val="28"/>
          <w:szCs w:val="28"/>
        </w:rPr>
        <w:t>节</w:t>
      </w:r>
      <w:r w:rsidR="00D41110">
        <w:rPr>
          <w:sz w:val="28"/>
          <w:szCs w:val="28"/>
        </w:rPr>
        <w:t>，</w:t>
      </w:r>
      <w:r w:rsidR="00295B96">
        <w:rPr>
          <w:rFonts w:hint="eastAsia"/>
          <w:sz w:val="28"/>
          <w:szCs w:val="28"/>
        </w:rPr>
        <w:t>第</w:t>
      </w:r>
      <w:r w:rsidR="00295B96">
        <w:rPr>
          <w:rFonts w:hint="eastAsia"/>
          <w:sz w:val="28"/>
          <w:szCs w:val="28"/>
        </w:rPr>
        <w:t>15</w:t>
      </w:r>
      <w:r w:rsidR="00295B96">
        <w:rPr>
          <w:rFonts w:hint="eastAsia"/>
          <w:sz w:val="28"/>
          <w:szCs w:val="28"/>
        </w:rPr>
        <w:t>周</w:t>
      </w:r>
      <w:r w:rsidR="00B24749">
        <w:rPr>
          <w:rFonts w:hint="eastAsia"/>
          <w:sz w:val="28"/>
          <w:szCs w:val="28"/>
        </w:rPr>
        <w:t>线</w:t>
      </w:r>
      <w:r w:rsidR="00B24749">
        <w:rPr>
          <w:sz w:val="28"/>
          <w:szCs w:val="28"/>
        </w:rPr>
        <w:t>上</w:t>
      </w:r>
      <w:r w:rsidR="00295B96">
        <w:rPr>
          <w:rFonts w:hint="eastAsia"/>
          <w:sz w:val="28"/>
          <w:szCs w:val="28"/>
        </w:rPr>
        <w:t>教</w:t>
      </w:r>
      <w:r w:rsidR="00295B96">
        <w:rPr>
          <w:sz w:val="28"/>
          <w:szCs w:val="28"/>
        </w:rPr>
        <w:t>学</w:t>
      </w:r>
      <w:r w:rsidR="00B24749">
        <w:rPr>
          <w:rFonts w:hint="eastAsia"/>
          <w:sz w:val="28"/>
          <w:szCs w:val="28"/>
        </w:rPr>
        <w:t>）</w:t>
      </w:r>
      <w:r w:rsidRPr="008C126F">
        <w:rPr>
          <w:rFonts w:hint="eastAsia"/>
          <w:sz w:val="28"/>
          <w:szCs w:val="28"/>
        </w:rPr>
        <w:t>、</w:t>
      </w:r>
    </w:p>
    <w:p w:rsidR="00032DDB" w:rsidRDefault="008C126F" w:rsidP="005A64E6">
      <w:pPr>
        <w:ind w:firstLine="540"/>
        <w:rPr>
          <w:sz w:val="28"/>
          <w:szCs w:val="28"/>
        </w:rPr>
      </w:pPr>
      <w:r w:rsidRPr="008C126F">
        <w:rPr>
          <w:rFonts w:hint="eastAsia"/>
          <w:sz w:val="28"/>
          <w:szCs w:val="28"/>
        </w:rPr>
        <w:t>理性看世界</w:t>
      </w:r>
      <w:r w:rsidR="00C71E9B">
        <w:rPr>
          <w:rFonts w:hint="eastAsia"/>
          <w:sz w:val="28"/>
          <w:szCs w:val="28"/>
        </w:rPr>
        <w:t>（</w:t>
      </w:r>
      <w:r w:rsidR="00D41110">
        <w:rPr>
          <w:rFonts w:hint="eastAsia"/>
          <w:sz w:val="28"/>
          <w:szCs w:val="28"/>
        </w:rPr>
        <w:t>周</w:t>
      </w:r>
      <w:r w:rsidR="00D41110">
        <w:rPr>
          <w:sz w:val="28"/>
          <w:szCs w:val="28"/>
        </w:rPr>
        <w:t>六</w:t>
      </w:r>
      <w:r w:rsidR="00D41110">
        <w:rPr>
          <w:rFonts w:hint="eastAsia"/>
          <w:sz w:val="28"/>
          <w:szCs w:val="28"/>
        </w:rPr>
        <w:t>1-4</w:t>
      </w:r>
      <w:r w:rsidR="00D41110">
        <w:rPr>
          <w:rFonts w:hint="eastAsia"/>
          <w:sz w:val="28"/>
          <w:szCs w:val="28"/>
        </w:rPr>
        <w:t>节</w:t>
      </w:r>
      <w:r w:rsidR="00D41110">
        <w:rPr>
          <w:sz w:val="28"/>
          <w:szCs w:val="28"/>
        </w:rPr>
        <w:t>，</w:t>
      </w:r>
      <w:r w:rsidR="00295B96">
        <w:rPr>
          <w:rFonts w:hint="eastAsia"/>
          <w:sz w:val="28"/>
          <w:szCs w:val="28"/>
        </w:rPr>
        <w:t>第</w:t>
      </w:r>
      <w:r w:rsidR="00C71E9B">
        <w:rPr>
          <w:rFonts w:hint="eastAsia"/>
          <w:sz w:val="28"/>
          <w:szCs w:val="28"/>
        </w:rPr>
        <w:t>15-18</w:t>
      </w:r>
      <w:r w:rsidR="00C71E9B">
        <w:rPr>
          <w:rFonts w:hint="eastAsia"/>
          <w:sz w:val="28"/>
          <w:szCs w:val="28"/>
        </w:rPr>
        <w:t>周</w:t>
      </w:r>
      <w:r w:rsidR="00C71E9B">
        <w:rPr>
          <w:sz w:val="28"/>
          <w:szCs w:val="28"/>
        </w:rPr>
        <w:t>线上</w:t>
      </w:r>
      <w:r w:rsidR="00C71E9B">
        <w:rPr>
          <w:rFonts w:hint="eastAsia"/>
          <w:sz w:val="28"/>
          <w:szCs w:val="28"/>
        </w:rPr>
        <w:t>继续）</w:t>
      </w:r>
      <w:r w:rsidRPr="008C126F">
        <w:rPr>
          <w:rFonts w:hint="eastAsia"/>
          <w:sz w:val="28"/>
          <w:szCs w:val="28"/>
        </w:rPr>
        <w:t>、</w:t>
      </w:r>
    </w:p>
    <w:p w:rsidR="00032DDB" w:rsidRDefault="008C126F" w:rsidP="005A64E6">
      <w:pPr>
        <w:ind w:firstLine="540"/>
        <w:rPr>
          <w:sz w:val="28"/>
          <w:szCs w:val="28"/>
        </w:rPr>
      </w:pPr>
      <w:r w:rsidRPr="008C126F">
        <w:rPr>
          <w:rFonts w:hint="eastAsia"/>
          <w:sz w:val="28"/>
          <w:szCs w:val="28"/>
        </w:rPr>
        <w:t>水彩插画</w:t>
      </w:r>
      <w:r>
        <w:rPr>
          <w:rFonts w:hint="eastAsia"/>
          <w:sz w:val="28"/>
          <w:szCs w:val="28"/>
        </w:rPr>
        <w:t>（</w:t>
      </w:r>
      <w:r w:rsidR="00295B96">
        <w:rPr>
          <w:rFonts w:hint="eastAsia"/>
          <w:sz w:val="28"/>
          <w:szCs w:val="28"/>
        </w:rPr>
        <w:t>周</w:t>
      </w:r>
      <w:r w:rsidR="00295B96">
        <w:rPr>
          <w:sz w:val="28"/>
          <w:szCs w:val="28"/>
        </w:rPr>
        <w:t>六</w:t>
      </w:r>
      <w:r w:rsidR="00295B96">
        <w:rPr>
          <w:rFonts w:hint="eastAsia"/>
          <w:sz w:val="28"/>
          <w:szCs w:val="28"/>
        </w:rPr>
        <w:t>1-4</w:t>
      </w:r>
      <w:r w:rsidR="00D41110">
        <w:rPr>
          <w:rFonts w:hint="eastAsia"/>
          <w:sz w:val="28"/>
          <w:szCs w:val="28"/>
        </w:rPr>
        <w:t>节</w:t>
      </w:r>
      <w:r w:rsidR="00D41110">
        <w:rPr>
          <w:sz w:val="28"/>
          <w:szCs w:val="28"/>
        </w:rPr>
        <w:t>，</w:t>
      </w:r>
      <w:r w:rsidR="00295B96">
        <w:rPr>
          <w:rFonts w:hint="eastAsia"/>
          <w:sz w:val="28"/>
          <w:szCs w:val="28"/>
        </w:rPr>
        <w:t>第</w:t>
      </w:r>
      <w:r w:rsidR="00C71E9B">
        <w:rPr>
          <w:rFonts w:hint="eastAsia"/>
          <w:sz w:val="28"/>
          <w:szCs w:val="28"/>
        </w:rPr>
        <w:t>1</w:t>
      </w:r>
      <w:r w:rsidR="00C71E9B">
        <w:rPr>
          <w:sz w:val="28"/>
          <w:szCs w:val="28"/>
        </w:rPr>
        <w:t>5-18</w:t>
      </w:r>
      <w:r w:rsidR="00C71E9B">
        <w:rPr>
          <w:rFonts w:hint="eastAsia"/>
          <w:sz w:val="28"/>
          <w:szCs w:val="28"/>
        </w:rPr>
        <w:t>周线</w:t>
      </w:r>
      <w:r w:rsidR="00C71E9B">
        <w:rPr>
          <w:sz w:val="28"/>
          <w:szCs w:val="28"/>
        </w:rPr>
        <w:t>上</w:t>
      </w:r>
      <w:r w:rsidR="00C71E9B">
        <w:rPr>
          <w:rFonts w:hint="eastAsia"/>
          <w:sz w:val="28"/>
          <w:szCs w:val="28"/>
        </w:rPr>
        <w:t>继</w:t>
      </w:r>
      <w:r w:rsidR="00C71E9B">
        <w:rPr>
          <w:sz w:val="28"/>
          <w:szCs w:val="28"/>
        </w:rPr>
        <w:t>续</w:t>
      </w:r>
      <w:r>
        <w:rPr>
          <w:rFonts w:hint="eastAsia"/>
          <w:sz w:val="28"/>
          <w:szCs w:val="28"/>
        </w:rPr>
        <w:t>）</w:t>
      </w:r>
      <w:r w:rsidRPr="008C126F">
        <w:rPr>
          <w:rFonts w:hint="eastAsia"/>
          <w:sz w:val="28"/>
          <w:szCs w:val="28"/>
        </w:rPr>
        <w:t>、</w:t>
      </w:r>
    </w:p>
    <w:p w:rsidR="00032DDB" w:rsidRDefault="00032DDB" w:rsidP="005A64E6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油画风景（</w:t>
      </w:r>
      <w:r w:rsidR="00B24749" w:rsidRPr="00B24749">
        <w:rPr>
          <w:rFonts w:hint="eastAsia"/>
          <w:sz w:val="28"/>
          <w:szCs w:val="28"/>
        </w:rPr>
        <w:t>周六</w:t>
      </w:r>
      <w:r w:rsidR="00B24749" w:rsidRPr="00B24749">
        <w:rPr>
          <w:rFonts w:hint="eastAsia"/>
          <w:sz w:val="28"/>
          <w:szCs w:val="28"/>
        </w:rPr>
        <w:t>1-4</w:t>
      </w:r>
      <w:r w:rsidR="00B24749" w:rsidRPr="00B24749">
        <w:rPr>
          <w:rFonts w:hint="eastAsia"/>
          <w:sz w:val="28"/>
          <w:szCs w:val="28"/>
        </w:rPr>
        <w:t>节，第</w:t>
      </w:r>
      <w:r w:rsidR="00B24749" w:rsidRPr="00B24749">
        <w:rPr>
          <w:rFonts w:hint="eastAsia"/>
          <w:sz w:val="28"/>
          <w:szCs w:val="28"/>
        </w:rPr>
        <w:t>15.16</w:t>
      </w:r>
      <w:r w:rsidR="00B24749" w:rsidRPr="00B24749">
        <w:rPr>
          <w:rFonts w:hint="eastAsia"/>
          <w:sz w:val="28"/>
          <w:szCs w:val="28"/>
        </w:rPr>
        <w:t>周线上</w:t>
      </w:r>
      <w:r>
        <w:rPr>
          <w:rFonts w:hint="eastAsia"/>
          <w:sz w:val="28"/>
          <w:szCs w:val="28"/>
        </w:rPr>
        <w:t>）</w:t>
      </w:r>
    </w:p>
    <w:p w:rsidR="00F42CF2" w:rsidRDefault="008C126F" w:rsidP="005A64E6">
      <w:pPr>
        <w:ind w:firstLine="540"/>
        <w:rPr>
          <w:sz w:val="28"/>
          <w:szCs w:val="28"/>
        </w:rPr>
      </w:pPr>
      <w:r w:rsidRPr="008C126F">
        <w:rPr>
          <w:rFonts w:hint="eastAsia"/>
          <w:sz w:val="28"/>
          <w:szCs w:val="28"/>
        </w:rPr>
        <w:t>文献检索</w:t>
      </w:r>
      <w:r w:rsidR="00295B96">
        <w:rPr>
          <w:rFonts w:hint="eastAsia"/>
          <w:sz w:val="28"/>
          <w:szCs w:val="28"/>
        </w:rPr>
        <w:t>(</w:t>
      </w:r>
      <w:r w:rsidR="00295B96">
        <w:rPr>
          <w:rFonts w:hint="eastAsia"/>
          <w:sz w:val="28"/>
          <w:szCs w:val="28"/>
        </w:rPr>
        <w:t>周</w:t>
      </w:r>
      <w:r w:rsidR="00D41110">
        <w:rPr>
          <w:sz w:val="28"/>
          <w:szCs w:val="28"/>
        </w:rPr>
        <w:t>五</w:t>
      </w:r>
      <w:r w:rsidR="00295B96">
        <w:rPr>
          <w:rFonts w:hint="eastAsia"/>
          <w:sz w:val="28"/>
          <w:szCs w:val="28"/>
        </w:rPr>
        <w:t>9-11</w:t>
      </w:r>
      <w:r w:rsidR="00D41110">
        <w:rPr>
          <w:rFonts w:hint="eastAsia"/>
          <w:sz w:val="28"/>
          <w:szCs w:val="28"/>
        </w:rPr>
        <w:t>节</w:t>
      </w:r>
      <w:r w:rsidR="00D41110">
        <w:rPr>
          <w:sz w:val="28"/>
          <w:szCs w:val="28"/>
        </w:rPr>
        <w:t>，第</w:t>
      </w:r>
      <w:r w:rsidR="00D41110">
        <w:rPr>
          <w:rFonts w:hint="eastAsia"/>
          <w:sz w:val="28"/>
          <w:szCs w:val="28"/>
        </w:rPr>
        <w:t>16</w:t>
      </w:r>
      <w:r w:rsidR="00D41110">
        <w:rPr>
          <w:rFonts w:hint="eastAsia"/>
          <w:sz w:val="28"/>
          <w:szCs w:val="28"/>
        </w:rPr>
        <w:t>－</w:t>
      </w:r>
      <w:r w:rsidR="00D41110">
        <w:rPr>
          <w:rFonts w:hint="eastAsia"/>
          <w:sz w:val="28"/>
          <w:szCs w:val="28"/>
        </w:rPr>
        <w:t>20</w:t>
      </w:r>
      <w:r w:rsidR="00D41110">
        <w:rPr>
          <w:rFonts w:hint="eastAsia"/>
          <w:sz w:val="28"/>
          <w:szCs w:val="28"/>
        </w:rPr>
        <w:t>周</w:t>
      </w:r>
      <w:r w:rsidR="00295B96">
        <w:rPr>
          <w:sz w:val="28"/>
          <w:szCs w:val="28"/>
        </w:rPr>
        <w:t>线上</w:t>
      </w:r>
      <w:r w:rsidR="00295B96">
        <w:rPr>
          <w:rFonts w:hint="eastAsia"/>
          <w:sz w:val="28"/>
          <w:szCs w:val="28"/>
        </w:rPr>
        <w:t>继</w:t>
      </w:r>
      <w:r w:rsidR="00295B96">
        <w:rPr>
          <w:sz w:val="28"/>
          <w:szCs w:val="28"/>
        </w:rPr>
        <w:t>续</w:t>
      </w:r>
      <w:r w:rsidR="00295B96">
        <w:rPr>
          <w:rFonts w:hint="eastAsia"/>
          <w:sz w:val="28"/>
          <w:szCs w:val="28"/>
        </w:rPr>
        <w:t>)</w:t>
      </w:r>
    </w:p>
    <w:p w:rsidR="00D41110" w:rsidRDefault="00D41110" w:rsidP="005A64E6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线</w:t>
      </w:r>
      <w:r>
        <w:rPr>
          <w:sz w:val="28"/>
          <w:szCs w:val="28"/>
        </w:rPr>
        <w:t>上授课结束后，</w:t>
      </w:r>
      <w:r>
        <w:rPr>
          <w:rFonts w:hint="eastAsia"/>
          <w:sz w:val="28"/>
          <w:szCs w:val="28"/>
        </w:rPr>
        <w:t>学</w:t>
      </w:r>
      <w:r>
        <w:rPr>
          <w:sz w:val="28"/>
          <w:szCs w:val="28"/>
        </w:rPr>
        <w:t>生需按课</w:t>
      </w:r>
      <w:r>
        <w:rPr>
          <w:rFonts w:hint="eastAsia"/>
          <w:sz w:val="28"/>
          <w:szCs w:val="28"/>
        </w:rPr>
        <w:t>任</w:t>
      </w:r>
      <w:r>
        <w:rPr>
          <w:sz w:val="28"/>
          <w:szCs w:val="28"/>
        </w:rPr>
        <w:t>教师</w:t>
      </w:r>
      <w:r>
        <w:rPr>
          <w:rFonts w:hint="eastAsia"/>
          <w:sz w:val="28"/>
          <w:szCs w:val="28"/>
        </w:rPr>
        <w:t>要</w:t>
      </w:r>
      <w:r>
        <w:rPr>
          <w:sz w:val="28"/>
          <w:szCs w:val="28"/>
        </w:rPr>
        <w:t>求参加</w:t>
      </w:r>
      <w:r>
        <w:rPr>
          <w:rFonts w:hint="eastAsia"/>
          <w:sz w:val="28"/>
          <w:szCs w:val="28"/>
        </w:rPr>
        <w:t>相</w:t>
      </w:r>
      <w:r>
        <w:rPr>
          <w:sz w:val="28"/>
          <w:szCs w:val="28"/>
        </w:rPr>
        <w:t>应的考核</w:t>
      </w:r>
      <w:r>
        <w:rPr>
          <w:rFonts w:hint="eastAsia"/>
          <w:sz w:val="28"/>
          <w:szCs w:val="28"/>
        </w:rPr>
        <w:t>。</w:t>
      </w:r>
    </w:p>
    <w:p w:rsidR="008C126F" w:rsidRDefault="00032DDB" w:rsidP="005A64E6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线上</w:t>
      </w:r>
      <w:r>
        <w:rPr>
          <w:rFonts w:hint="eastAsia"/>
          <w:sz w:val="28"/>
          <w:szCs w:val="28"/>
        </w:rPr>
        <w:t>通识</w:t>
      </w:r>
      <w:r>
        <w:rPr>
          <w:rFonts w:hint="eastAsia"/>
          <w:sz w:val="28"/>
          <w:szCs w:val="28"/>
        </w:rPr>
        <w:t>MOOC</w:t>
      </w:r>
      <w:r>
        <w:rPr>
          <w:rFonts w:hint="eastAsia"/>
          <w:sz w:val="28"/>
          <w:szCs w:val="28"/>
        </w:rPr>
        <w:t>学</w:t>
      </w:r>
      <w:r>
        <w:rPr>
          <w:sz w:val="28"/>
          <w:szCs w:val="28"/>
        </w:rPr>
        <w:t>习。</w:t>
      </w:r>
    </w:p>
    <w:p w:rsidR="008C126F" w:rsidRDefault="008C126F" w:rsidP="008C126F">
      <w:pPr>
        <w:ind w:firstLine="540"/>
        <w:rPr>
          <w:sz w:val="28"/>
          <w:szCs w:val="28"/>
        </w:rPr>
      </w:pPr>
      <w:r w:rsidRPr="008C126F">
        <w:rPr>
          <w:rFonts w:hint="eastAsia"/>
          <w:sz w:val="28"/>
          <w:szCs w:val="28"/>
        </w:rPr>
        <w:t>公共关系礼仪实务</w:t>
      </w:r>
      <w:r>
        <w:rPr>
          <w:rFonts w:hint="eastAsia"/>
          <w:sz w:val="28"/>
          <w:szCs w:val="28"/>
        </w:rPr>
        <w:t>、</w:t>
      </w:r>
      <w:r w:rsidRPr="008C126F">
        <w:rPr>
          <w:rFonts w:hint="eastAsia"/>
          <w:sz w:val="28"/>
          <w:szCs w:val="28"/>
        </w:rPr>
        <w:t>现代社交与礼仪</w:t>
      </w:r>
      <w:r>
        <w:rPr>
          <w:rFonts w:hint="eastAsia"/>
          <w:sz w:val="28"/>
          <w:szCs w:val="28"/>
        </w:rPr>
        <w:t>、</w:t>
      </w:r>
      <w:r w:rsidRPr="008C126F">
        <w:rPr>
          <w:rFonts w:hint="eastAsia"/>
          <w:sz w:val="28"/>
          <w:szCs w:val="28"/>
        </w:rPr>
        <w:t>时代音画</w:t>
      </w:r>
      <w:r>
        <w:rPr>
          <w:rFonts w:hint="eastAsia"/>
          <w:sz w:val="28"/>
          <w:szCs w:val="28"/>
        </w:rPr>
        <w:t>、</w:t>
      </w:r>
      <w:r w:rsidRPr="008C126F">
        <w:rPr>
          <w:rFonts w:hint="eastAsia"/>
          <w:sz w:val="28"/>
          <w:szCs w:val="28"/>
        </w:rPr>
        <w:t>民歌鉴赏</w:t>
      </w:r>
      <w:r>
        <w:rPr>
          <w:rFonts w:hint="eastAsia"/>
          <w:sz w:val="28"/>
          <w:szCs w:val="28"/>
        </w:rPr>
        <w:t>、</w:t>
      </w:r>
      <w:r w:rsidRPr="008C126F">
        <w:rPr>
          <w:rFonts w:hint="eastAsia"/>
          <w:sz w:val="28"/>
          <w:szCs w:val="28"/>
        </w:rPr>
        <w:t>音乐鉴赏</w:t>
      </w:r>
      <w:r>
        <w:rPr>
          <w:rFonts w:hint="eastAsia"/>
          <w:sz w:val="28"/>
          <w:szCs w:val="28"/>
        </w:rPr>
        <w:t>、</w:t>
      </w:r>
      <w:r w:rsidRPr="008C126F">
        <w:rPr>
          <w:rFonts w:hint="eastAsia"/>
          <w:sz w:val="28"/>
          <w:szCs w:val="28"/>
        </w:rPr>
        <w:t>影响力从语言开始</w:t>
      </w:r>
      <w:r>
        <w:rPr>
          <w:rFonts w:hint="eastAsia"/>
          <w:sz w:val="28"/>
          <w:szCs w:val="28"/>
        </w:rPr>
        <w:t>、</w:t>
      </w:r>
      <w:r w:rsidRPr="008C126F">
        <w:rPr>
          <w:rFonts w:hint="eastAsia"/>
          <w:sz w:val="28"/>
          <w:szCs w:val="28"/>
        </w:rPr>
        <w:t>形象管理</w:t>
      </w:r>
      <w:r>
        <w:rPr>
          <w:rFonts w:hint="eastAsia"/>
          <w:sz w:val="28"/>
          <w:szCs w:val="28"/>
        </w:rPr>
        <w:t>、</w:t>
      </w:r>
      <w:r w:rsidRPr="008C126F">
        <w:rPr>
          <w:rFonts w:hint="eastAsia"/>
          <w:sz w:val="28"/>
          <w:szCs w:val="28"/>
        </w:rPr>
        <w:t>突发事件及自救互救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门</w:t>
      </w:r>
      <w:r>
        <w:rPr>
          <w:sz w:val="28"/>
          <w:szCs w:val="28"/>
        </w:rPr>
        <w:t>通</w:t>
      </w:r>
      <w:r>
        <w:rPr>
          <w:rFonts w:hint="eastAsia"/>
          <w:sz w:val="28"/>
          <w:szCs w:val="28"/>
        </w:rPr>
        <w:t>识</w:t>
      </w:r>
      <w:r>
        <w:rPr>
          <w:rFonts w:hint="eastAsia"/>
          <w:sz w:val="28"/>
          <w:szCs w:val="28"/>
        </w:rPr>
        <w:t>MOOC</w:t>
      </w:r>
      <w:r>
        <w:rPr>
          <w:rFonts w:hint="eastAsia"/>
          <w:sz w:val="28"/>
          <w:szCs w:val="28"/>
        </w:rPr>
        <w:t>，</w:t>
      </w:r>
      <w:r w:rsidR="00032DDB">
        <w:rPr>
          <w:sz w:val="28"/>
          <w:szCs w:val="28"/>
        </w:rPr>
        <w:t>线上学习</w:t>
      </w:r>
      <w:r w:rsidR="00032DDB">
        <w:rPr>
          <w:rFonts w:hint="eastAsia"/>
          <w:sz w:val="28"/>
          <w:szCs w:val="28"/>
        </w:rPr>
        <w:t>，</w:t>
      </w:r>
      <w:r w:rsidR="00032DDB">
        <w:rPr>
          <w:rFonts w:hint="eastAsia"/>
          <w:sz w:val="28"/>
          <w:szCs w:val="28"/>
        </w:rPr>
        <w:t>6</w:t>
      </w:r>
      <w:r w:rsidR="00032DDB">
        <w:rPr>
          <w:rFonts w:hint="eastAsia"/>
          <w:sz w:val="28"/>
          <w:szCs w:val="28"/>
        </w:rPr>
        <w:t>月</w:t>
      </w:r>
      <w:r w:rsidR="00032DDB">
        <w:rPr>
          <w:rFonts w:hint="eastAsia"/>
          <w:sz w:val="28"/>
          <w:szCs w:val="28"/>
        </w:rPr>
        <w:t>21</w:t>
      </w:r>
      <w:r w:rsidR="00032DDB">
        <w:rPr>
          <w:rFonts w:hint="eastAsia"/>
          <w:sz w:val="28"/>
          <w:szCs w:val="28"/>
        </w:rPr>
        <w:t>日</w:t>
      </w:r>
      <w:r w:rsidR="00032DDB">
        <w:rPr>
          <w:rFonts w:hint="eastAsia"/>
          <w:sz w:val="28"/>
          <w:szCs w:val="28"/>
        </w:rPr>
        <w:t>-</w:t>
      </w:r>
      <w:r w:rsidR="00032DDB">
        <w:rPr>
          <w:sz w:val="28"/>
          <w:szCs w:val="28"/>
        </w:rPr>
        <w:t>6</w:t>
      </w:r>
      <w:r w:rsidR="00032DDB">
        <w:rPr>
          <w:rFonts w:hint="eastAsia"/>
          <w:sz w:val="28"/>
          <w:szCs w:val="28"/>
        </w:rPr>
        <w:t>月</w:t>
      </w:r>
      <w:r w:rsidR="00032DDB">
        <w:rPr>
          <w:rFonts w:hint="eastAsia"/>
          <w:sz w:val="28"/>
          <w:szCs w:val="28"/>
        </w:rPr>
        <w:t>30</w:t>
      </w:r>
      <w:r w:rsidR="00032DDB">
        <w:rPr>
          <w:rFonts w:hint="eastAsia"/>
          <w:sz w:val="28"/>
          <w:szCs w:val="28"/>
        </w:rPr>
        <w:t>日进</w:t>
      </w:r>
      <w:r w:rsidR="00032DDB">
        <w:rPr>
          <w:sz w:val="28"/>
          <w:szCs w:val="28"/>
        </w:rPr>
        <w:t>入考试阶段，</w:t>
      </w:r>
      <w:r w:rsidR="00032DDB">
        <w:rPr>
          <w:rFonts w:hint="eastAsia"/>
          <w:sz w:val="28"/>
          <w:szCs w:val="28"/>
        </w:rPr>
        <w:t>学</w:t>
      </w:r>
      <w:r w:rsidR="00032DDB">
        <w:rPr>
          <w:sz w:val="28"/>
          <w:szCs w:val="28"/>
        </w:rPr>
        <w:t>生</w:t>
      </w:r>
      <w:r w:rsidR="00032DDB">
        <w:rPr>
          <w:rFonts w:hint="eastAsia"/>
          <w:sz w:val="28"/>
          <w:szCs w:val="28"/>
        </w:rPr>
        <w:t>需</w:t>
      </w:r>
      <w:r w:rsidR="00032DDB">
        <w:rPr>
          <w:sz w:val="28"/>
          <w:szCs w:val="28"/>
        </w:rPr>
        <w:t>完成</w:t>
      </w:r>
      <w:r w:rsidR="00307F99">
        <w:rPr>
          <w:rFonts w:hint="eastAsia"/>
          <w:sz w:val="28"/>
          <w:szCs w:val="28"/>
        </w:rPr>
        <w:t>线</w:t>
      </w:r>
      <w:r w:rsidR="00307F99">
        <w:rPr>
          <w:sz w:val="28"/>
          <w:szCs w:val="28"/>
        </w:rPr>
        <w:t>上学习进度和线上测试方能获得</w:t>
      </w:r>
      <w:r w:rsidR="00307F99">
        <w:rPr>
          <w:rFonts w:hint="eastAsia"/>
          <w:sz w:val="28"/>
          <w:szCs w:val="28"/>
        </w:rPr>
        <w:t>成</w:t>
      </w:r>
      <w:r w:rsidR="00307F99">
        <w:rPr>
          <w:sz w:val="28"/>
          <w:szCs w:val="28"/>
        </w:rPr>
        <w:t>绩。</w:t>
      </w:r>
    </w:p>
    <w:p w:rsidR="0000328D" w:rsidRDefault="0000328D" w:rsidP="00EF36D9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附</w:t>
      </w:r>
      <w:r>
        <w:rPr>
          <w:sz w:val="28"/>
          <w:szCs w:val="28"/>
        </w:rPr>
        <w:t>件：</w:t>
      </w:r>
      <w:bookmarkStart w:id="0" w:name="_GoBack"/>
      <w:r w:rsidR="00307F99">
        <w:rPr>
          <w:rFonts w:hint="eastAsia"/>
          <w:sz w:val="28"/>
          <w:szCs w:val="28"/>
        </w:rPr>
        <w:t>线下</w:t>
      </w:r>
      <w:r w:rsidR="00307F99">
        <w:rPr>
          <w:sz w:val="28"/>
          <w:szCs w:val="28"/>
        </w:rPr>
        <w:t>公选课课程</w:t>
      </w:r>
      <w:r w:rsidR="00303A1E">
        <w:rPr>
          <w:rFonts w:hint="eastAsia"/>
          <w:sz w:val="28"/>
          <w:szCs w:val="28"/>
        </w:rPr>
        <w:t>选</w:t>
      </w:r>
      <w:r w:rsidR="00303A1E">
        <w:rPr>
          <w:sz w:val="28"/>
          <w:szCs w:val="28"/>
        </w:rPr>
        <w:t>课</w:t>
      </w:r>
      <w:r w:rsidR="00307F99">
        <w:rPr>
          <w:sz w:val="28"/>
          <w:szCs w:val="28"/>
        </w:rPr>
        <w:t>学生名单</w:t>
      </w:r>
      <w:bookmarkEnd w:id="0"/>
    </w:p>
    <w:p w:rsidR="0000328D" w:rsidRDefault="0000328D" w:rsidP="0000328D">
      <w:pPr>
        <w:ind w:firstLine="5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</w:rPr>
        <w:t>教</w:t>
      </w:r>
      <w:r>
        <w:rPr>
          <w:sz w:val="28"/>
          <w:szCs w:val="28"/>
        </w:rPr>
        <w:t>务</w:t>
      </w:r>
      <w:r>
        <w:rPr>
          <w:rFonts w:hint="eastAsia"/>
          <w:sz w:val="28"/>
          <w:szCs w:val="28"/>
        </w:rPr>
        <w:t>管</w:t>
      </w:r>
      <w:r>
        <w:rPr>
          <w:sz w:val="28"/>
          <w:szCs w:val="28"/>
        </w:rPr>
        <w:t>理办公室</w:t>
      </w:r>
    </w:p>
    <w:p w:rsidR="0000328D" w:rsidRPr="00EF36D9" w:rsidRDefault="0000328D" w:rsidP="0000328D">
      <w:pPr>
        <w:ind w:firstLine="5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2020</w:t>
      </w:r>
      <w:r>
        <w:rPr>
          <w:rFonts w:hint="eastAsia"/>
          <w:sz w:val="28"/>
          <w:szCs w:val="28"/>
        </w:rPr>
        <w:t>年</w:t>
      </w:r>
      <w:r w:rsidR="006B02D1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</w:t>
      </w:r>
      <w:r w:rsidR="006B02D1">
        <w:rPr>
          <w:sz w:val="28"/>
          <w:szCs w:val="28"/>
        </w:rPr>
        <w:t>28</w:t>
      </w:r>
      <w:r>
        <w:rPr>
          <w:rFonts w:hint="eastAsia"/>
          <w:sz w:val="28"/>
          <w:szCs w:val="28"/>
        </w:rPr>
        <w:t>日</w:t>
      </w:r>
    </w:p>
    <w:sectPr w:rsidR="0000328D" w:rsidRPr="00EF36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53C" w:rsidRDefault="00F9153C" w:rsidP="001A1A3A">
      <w:r>
        <w:separator/>
      </w:r>
    </w:p>
  </w:endnote>
  <w:endnote w:type="continuationSeparator" w:id="0">
    <w:p w:rsidR="00F9153C" w:rsidRDefault="00F9153C" w:rsidP="001A1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53C" w:rsidRDefault="00F9153C" w:rsidP="001A1A3A">
      <w:r>
        <w:separator/>
      </w:r>
    </w:p>
  </w:footnote>
  <w:footnote w:type="continuationSeparator" w:id="0">
    <w:p w:rsidR="00F9153C" w:rsidRDefault="00F9153C" w:rsidP="001A1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B4268"/>
    <w:multiLevelType w:val="hybridMultilevel"/>
    <w:tmpl w:val="0D7EEE98"/>
    <w:lvl w:ilvl="0" w:tplc="4D08B2B2">
      <w:start w:val="1"/>
      <w:numFmt w:val="japaneseCounting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471"/>
    <w:rsid w:val="0000328D"/>
    <w:rsid w:val="00032DDB"/>
    <w:rsid w:val="000D10A1"/>
    <w:rsid w:val="001A1A3A"/>
    <w:rsid w:val="00295B96"/>
    <w:rsid w:val="00303A1E"/>
    <w:rsid w:val="00307F99"/>
    <w:rsid w:val="00550507"/>
    <w:rsid w:val="005A64E6"/>
    <w:rsid w:val="006B02D1"/>
    <w:rsid w:val="00727EFA"/>
    <w:rsid w:val="008C126F"/>
    <w:rsid w:val="00AC3471"/>
    <w:rsid w:val="00B24749"/>
    <w:rsid w:val="00C2605D"/>
    <w:rsid w:val="00C424EC"/>
    <w:rsid w:val="00C71E9B"/>
    <w:rsid w:val="00CD5D3A"/>
    <w:rsid w:val="00D41110"/>
    <w:rsid w:val="00DA42A5"/>
    <w:rsid w:val="00DD306D"/>
    <w:rsid w:val="00DF3DCD"/>
    <w:rsid w:val="00E11B91"/>
    <w:rsid w:val="00E45E73"/>
    <w:rsid w:val="00ED6021"/>
    <w:rsid w:val="00EF36D9"/>
    <w:rsid w:val="00F17F75"/>
    <w:rsid w:val="00F42CF2"/>
    <w:rsid w:val="00F77A05"/>
    <w:rsid w:val="00F9153C"/>
    <w:rsid w:val="00FC3AC1"/>
    <w:rsid w:val="00FF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322492-4209-4489-B955-3315348E0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1A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1A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1A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1A3A"/>
    <w:rPr>
      <w:sz w:val="18"/>
      <w:szCs w:val="18"/>
    </w:rPr>
  </w:style>
  <w:style w:type="paragraph" w:styleId="a5">
    <w:name w:val="List Paragraph"/>
    <w:basedOn w:val="a"/>
    <w:uiPriority w:val="34"/>
    <w:qFormat/>
    <w:rsid w:val="005A64E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4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135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2020-04-15T02:18:00Z</cp:lastPrinted>
  <dcterms:created xsi:type="dcterms:W3CDTF">2020-05-28T03:24:00Z</dcterms:created>
  <dcterms:modified xsi:type="dcterms:W3CDTF">2020-05-29T07:32:00Z</dcterms:modified>
</cp:coreProperties>
</file>